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3D0" w:rsidRDefault="00BF017C" w:rsidP="001448CA">
      <w:pPr>
        <w:jc w:val="center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1pt;margin-top:0;width:179.25pt;height:93pt;z-index:251658240;mso-position-horizontal:absolute;mso-position-horizontal-relative:text;mso-position-vertical-relative:text">
            <v:imagedata r:id="rId6" o:title=""/>
            <w10:wrap type="square" side="right"/>
          </v:shape>
          <o:OLEObject Type="Embed" ProgID="AcroExch.Document.DC" ShapeID="_x0000_s1026" DrawAspect="Content" ObjectID="_1619894332" r:id="rId7"/>
        </w:object>
      </w:r>
    </w:p>
    <w:p w:rsidR="008B13D0" w:rsidRDefault="008B13D0" w:rsidP="001448CA">
      <w:pPr>
        <w:jc w:val="center"/>
      </w:pPr>
    </w:p>
    <w:p w:rsidR="00BA7009" w:rsidRDefault="008B13D0" w:rsidP="009C4FC9">
      <w:pPr>
        <w:pStyle w:val="Footer"/>
        <w:jc w:val="center"/>
        <w:rPr>
          <w:b/>
          <w:sz w:val="28"/>
          <w:szCs w:val="28"/>
        </w:rPr>
      </w:pPr>
      <w:r>
        <w:br w:type="textWrapping" w:clear="all"/>
      </w:r>
    </w:p>
    <w:p w:rsidR="008B13D0" w:rsidRDefault="008B13D0" w:rsidP="009C4FC9">
      <w:pPr>
        <w:pStyle w:val="Footer"/>
        <w:jc w:val="center"/>
        <w:rPr>
          <w:b/>
          <w:sz w:val="28"/>
          <w:szCs w:val="28"/>
        </w:rPr>
      </w:pPr>
      <w:r w:rsidRPr="008B13D0">
        <w:rPr>
          <w:b/>
          <w:sz w:val="28"/>
          <w:szCs w:val="28"/>
        </w:rPr>
        <w:t>Contribution Remittance Advice Form</w:t>
      </w:r>
    </w:p>
    <w:p w:rsidR="008B13D0" w:rsidRDefault="008B13D0" w:rsidP="008B13D0">
      <w:pPr>
        <w:pStyle w:val="Footer"/>
        <w:rPr>
          <w:b/>
          <w:sz w:val="28"/>
          <w:szCs w:val="28"/>
        </w:rPr>
      </w:pPr>
    </w:p>
    <w:p w:rsidR="008B13D0" w:rsidRDefault="008B13D0" w:rsidP="008B13D0">
      <w:pPr>
        <w:pStyle w:val="Footer"/>
        <w:rPr>
          <w:sz w:val="24"/>
          <w:szCs w:val="24"/>
        </w:rPr>
      </w:pPr>
      <w:r w:rsidRPr="008B13D0">
        <w:rPr>
          <w:sz w:val="24"/>
          <w:szCs w:val="24"/>
        </w:rPr>
        <w:t>To:</w:t>
      </w:r>
    </w:p>
    <w:p w:rsidR="008B13D0" w:rsidRDefault="008B13D0" w:rsidP="008B13D0">
      <w:pPr>
        <w:pStyle w:val="Footer"/>
        <w:rPr>
          <w:sz w:val="24"/>
          <w:szCs w:val="24"/>
        </w:rPr>
      </w:pPr>
      <w:r w:rsidRPr="008B13D0">
        <w:rPr>
          <w:sz w:val="24"/>
          <w:szCs w:val="24"/>
        </w:rPr>
        <w:t>Irish Dental Benevolent Society</w:t>
      </w:r>
    </w:p>
    <w:p w:rsidR="008B13D0" w:rsidRDefault="008B13D0" w:rsidP="008B13D0">
      <w:pPr>
        <w:pStyle w:val="Footer"/>
        <w:rPr>
          <w:sz w:val="24"/>
          <w:szCs w:val="24"/>
        </w:rPr>
      </w:pPr>
      <w:proofErr w:type="gramStart"/>
      <w:r>
        <w:rPr>
          <w:sz w:val="24"/>
          <w:szCs w:val="24"/>
        </w:rPr>
        <w:t>c/o</w:t>
      </w:r>
      <w:proofErr w:type="gramEnd"/>
      <w:r w:rsidR="00987C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57 </w:t>
      </w:r>
      <w:proofErr w:type="spellStart"/>
      <w:r>
        <w:rPr>
          <w:sz w:val="24"/>
          <w:szCs w:val="24"/>
        </w:rPr>
        <w:t>Merrion</w:t>
      </w:r>
      <w:proofErr w:type="spellEnd"/>
      <w:r>
        <w:rPr>
          <w:sz w:val="24"/>
          <w:szCs w:val="24"/>
        </w:rPr>
        <w:t xml:space="preserve"> Square,</w:t>
      </w:r>
    </w:p>
    <w:p w:rsidR="008B13D0" w:rsidRDefault="008B13D0" w:rsidP="008B13D0">
      <w:pPr>
        <w:pStyle w:val="Footer"/>
        <w:rPr>
          <w:sz w:val="24"/>
          <w:szCs w:val="24"/>
        </w:rPr>
      </w:pPr>
      <w:r>
        <w:rPr>
          <w:sz w:val="24"/>
          <w:szCs w:val="24"/>
        </w:rPr>
        <w:t>Dublin 2.</w:t>
      </w:r>
    </w:p>
    <w:p w:rsidR="008B13D0" w:rsidRDefault="008B13D0" w:rsidP="008B13D0">
      <w:pPr>
        <w:pStyle w:val="Footer"/>
        <w:rPr>
          <w:sz w:val="24"/>
          <w:szCs w:val="24"/>
        </w:rPr>
      </w:pPr>
    </w:p>
    <w:p w:rsidR="004F74A3" w:rsidRDefault="004F74A3" w:rsidP="008B13D0">
      <w:pPr>
        <w:pStyle w:val="Footer"/>
        <w:rPr>
          <w:sz w:val="24"/>
          <w:szCs w:val="24"/>
        </w:rPr>
      </w:pPr>
    </w:p>
    <w:p w:rsidR="008B13D0" w:rsidRDefault="008B13D0" w:rsidP="008B13D0">
      <w:pPr>
        <w:pStyle w:val="Footer"/>
        <w:rPr>
          <w:sz w:val="24"/>
          <w:szCs w:val="24"/>
        </w:rPr>
      </w:pPr>
      <w:r>
        <w:rPr>
          <w:sz w:val="24"/>
          <w:szCs w:val="24"/>
        </w:rPr>
        <w:t xml:space="preserve">I have agreed to make a monthly/annual </w:t>
      </w:r>
      <w:r w:rsidRPr="008B13D0">
        <w:rPr>
          <w:i/>
          <w:sz w:val="24"/>
          <w:szCs w:val="24"/>
        </w:rPr>
        <w:t>(delete as appropriate)</w:t>
      </w:r>
      <w:r>
        <w:rPr>
          <w:sz w:val="24"/>
          <w:szCs w:val="24"/>
        </w:rPr>
        <w:t xml:space="preserve"> contribution of </w:t>
      </w:r>
    </w:p>
    <w:p w:rsidR="008B13D0" w:rsidRDefault="008B13D0" w:rsidP="008B13D0">
      <w:pPr>
        <w:pStyle w:val="Footer"/>
        <w:rPr>
          <w:sz w:val="24"/>
          <w:szCs w:val="24"/>
        </w:rPr>
      </w:pPr>
      <w:r>
        <w:rPr>
          <w:sz w:val="24"/>
          <w:szCs w:val="24"/>
        </w:rPr>
        <w:t xml:space="preserve">€…………………. </w:t>
      </w:r>
      <w:r w:rsidR="004F74A3">
        <w:rPr>
          <w:sz w:val="24"/>
          <w:szCs w:val="24"/>
        </w:rPr>
        <w:t>t</w:t>
      </w:r>
      <w:r>
        <w:rPr>
          <w:sz w:val="24"/>
          <w:szCs w:val="24"/>
        </w:rPr>
        <w:t xml:space="preserve">o the Irish Dental Benevolent Society.  </w:t>
      </w:r>
    </w:p>
    <w:p w:rsidR="008B13D0" w:rsidRDefault="008B13D0" w:rsidP="008B13D0">
      <w:pPr>
        <w:pStyle w:val="Footer"/>
        <w:rPr>
          <w:sz w:val="24"/>
          <w:szCs w:val="24"/>
        </w:rPr>
      </w:pPr>
    </w:p>
    <w:p w:rsidR="008B13D0" w:rsidRDefault="008B13D0" w:rsidP="008B13D0">
      <w:pPr>
        <w:pStyle w:val="Footer"/>
        <w:rPr>
          <w:sz w:val="24"/>
          <w:szCs w:val="24"/>
        </w:rPr>
      </w:pPr>
    </w:p>
    <w:p w:rsidR="008B13D0" w:rsidRDefault="008B13D0" w:rsidP="008B13D0">
      <w:pPr>
        <w:pStyle w:val="Footer"/>
        <w:rPr>
          <w:sz w:val="24"/>
          <w:szCs w:val="24"/>
        </w:rPr>
      </w:pPr>
      <w:r>
        <w:rPr>
          <w:sz w:val="24"/>
          <w:szCs w:val="24"/>
        </w:rPr>
        <w:t xml:space="preserve">I have completed the Bank Standing Order Form and forwarded it for processing to my </w:t>
      </w:r>
    </w:p>
    <w:p w:rsidR="008B13D0" w:rsidRDefault="008B13D0" w:rsidP="008B13D0">
      <w:pPr>
        <w:pStyle w:val="Footer"/>
        <w:rPr>
          <w:sz w:val="24"/>
          <w:szCs w:val="24"/>
        </w:rPr>
      </w:pPr>
      <w:r>
        <w:rPr>
          <w:sz w:val="24"/>
          <w:szCs w:val="24"/>
        </w:rPr>
        <w:t>Bank.</w:t>
      </w:r>
    </w:p>
    <w:p w:rsidR="008B13D0" w:rsidRDefault="008B13D0" w:rsidP="008B13D0">
      <w:pPr>
        <w:pStyle w:val="Footer"/>
        <w:rPr>
          <w:sz w:val="24"/>
          <w:szCs w:val="24"/>
        </w:rPr>
      </w:pPr>
    </w:p>
    <w:p w:rsidR="008B13D0" w:rsidRDefault="00987C41" w:rsidP="008B13D0">
      <w:pPr>
        <w:pStyle w:val="Footer"/>
        <w:tabs>
          <w:tab w:val="clear" w:pos="4513"/>
        </w:tabs>
        <w:rPr>
          <w:sz w:val="24"/>
          <w:szCs w:val="24"/>
        </w:rPr>
      </w:pPr>
      <w:r>
        <w:rPr>
          <w:sz w:val="24"/>
          <w:szCs w:val="24"/>
        </w:rPr>
        <w:t xml:space="preserve">Name:                     </w:t>
      </w:r>
      <w:r w:rsidR="008B13D0">
        <w:rPr>
          <w:sz w:val="24"/>
          <w:szCs w:val="24"/>
        </w:rPr>
        <w:t>_____________________________</w:t>
      </w:r>
    </w:p>
    <w:p w:rsidR="008B13D0" w:rsidRDefault="008B13D0" w:rsidP="008B13D0">
      <w:pPr>
        <w:pStyle w:val="Footer"/>
        <w:tabs>
          <w:tab w:val="clear" w:pos="4513"/>
        </w:tabs>
        <w:rPr>
          <w:sz w:val="24"/>
          <w:szCs w:val="24"/>
        </w:rPr>
      </w:pPr>
      <w:bookmarkStart w:id="0" w:name="_GoBack"/>
      <w:bookmarkEnd w:id="0"/>
    </w:p>
    <w:p w:rsidR="008B13D0" w:rsidRDefault="008B13D0" w:rsidP="008B13D0">
      <w:pPr>
        <w:pStyle w:val="Footer"/>
        <w:tabs>
          <w:tab w:val="clear" w:pos="4513"/>
        </w:tabs>
        <w:rPr>
          <w:sz w:val="24"/>
          <w:szCs w:val="24"/>
        </w:rPr>
      </w:pPr>
      <w:r>
        <w:rPr>
          <w:sz w:val="24"/>
          <w:szCs w:val="24"/>
        </w:rPr>
        <w:t>Address:                 ______________________________</w:t>
      </w:r>
    </w:p>
    <w:p w:rsidR="008B13D0" w:rsidRDefault="008B13D0" w:rsidP="008B13D0">
      <w:pPr>
        <w:pStyle w:val="Footer"/>
        <w:tabs>
          <w:tab w:val="clear" w:pos="4513"/>
        </w:tabs>
        <w:rPr>
          <w:sz w:val="24"/>
          <w:szCs w:val="24"/>
        </w:rPr>
      </w:pPr>
    </w:p>
    <w:p w:rsidR="008B13D0" w:rsidRDefault="008B13D0" w:rsidP="008B13D0">
      <w:pPr>
        <w:pStyle w:val="Footer"/>
        <w:tabs>
          <w:tab w:val="clear" w:pos="451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______________________________</w:t>
      </w:r>
    </w:p>
    <w:p w:rsidR="008B13D0" w:rsidRDefault="008B13D0" w:rsidP="008B13D0">
      <w:pPr>
        <w:pStyle w:val="Footer"/>
        <w:tabs>
          <w:tab w:val="clear" w:pos="4513"/>
        </w:tabs>
        <w:rPr>
          <w:sz w:val="24"/>
          <w:szCs w:val="24"/>
        </w:rPr>
      </w:pPr>
    </w:p>
    <w:p w:rsidR="008B13D0" w:rsidRDefault="008B13D0" w:rsidP="008B13D0">
      <w:pPr>
        <w:pStyle w:val="Footer"/>
        <w:tabs>
          <w:tab w:val="clear" w:pos="451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987C4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987C41">
        <w:rPr>
          <w:sz w:val="24"/>
          <w:szCs w:val="24"/>
        </w:rPr>
        <w:t xml:space="preserve"> ______________________________</w:t>
      </w:r>
    </w:p>
    <w:p w:rsidR="008B13D0" w:rsidRDefault="008B13D0" w:rsidP="008B13D0">
      <w:pPr>
        <w:pStyle w:val="Footer"/>
        <w:tabs>
          <w:tab w:val="clear" w:pos="4513"/>
        </w:tabs>
        <w:rPr>
          <w:sz w:val="24"/>
          <w:szCs w:val="24"/>
        </w:rPr>
      </w:pPr>
    </w:p>
    <w:p w:rsidR="00987C41" w:rsidRDefault="00987C41" w:rsidP="008B13D0">
      <w:pPr>
        <w:pStyle w:val="Footer"/>
        <w:tabs>
          <w:tab w:val="clear" w:pos="4513"/>
        </w:tabs>
        <w:rPr>
          <w:sz w:val="24"/>
          <w:szCs w:val="24"/>
        </w:rPr>
      </w:pPr>
    </w:p>
    <w:p w:rsidR="008B13D0" w:rsidRDefault="008B13D0" w:rsidP="008B13D0">
      <w:pPr>
        <w:pStyle w:val="Footer"/>
        <w:tabs>
          <w:tab w:val="clear" w:pos="4513"/>
        </w:tabs>
        <w:rPr>
          <w:sz w:val="24"/>
          <w:szCs w:val="24"/>
        </w:rPr>
      </w:pPr>
      <w:r>
        <w:rPr>
          <w:sz w:val="24"/>
          <w:szCs w:val="24"/>
        </w:rPr>
        <w:t xml:space="preserve">Date:                    </w:t>
      </w:r>
      <w:r w:rsidR="00987C4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______________________</w:t>
      </w:r>
    </w:p>
    <w:p w:rsidR="008B13D0" w:rsidRDefault="008B13D0" w:rsidP="008B13D0">
      <w:pPr>
        <w:pStyle w:val="Footer"/>
        <w:tabs>
          <w:tab w:val="clear" w:pos="4513"/>
        </w:tabs>
        <w:rPr>
          <w:sz w:val="24"/>
          <w:szCs w:val="24"/>
        </w:rPr>
      </w:pPr>
    </w:p>
    <w:p w:rsidR="009C4FC9" w:rsidRDefault="009C4FC9" w:rsidP="00BA23C3"/>
    <w:p w:rsidR="005B5B8E" w:rsidRDefault="005B5B8E" w:rsidP="00BA23C3"/>
    <w:p w:rsidR="00BA23C3" w:rsidRPr="009C4FC9" w:rsidRDefault="00BA23C3" w:rsidP="00BA23C3">
      <w:r w:rsidRPr="009C4FC9">
        <w:t>As an approved charity (no. CHY 5030), where a donation of €250 or more is made, the Irish Dental Benevolent Society can receive a 31% tax refund.  For example, a €250 donation would yield a tax refund of €112.32 or a donation of €300 would yield €134.78.  These refunds are an excellent additional source of income for the Society. If you are in a position to make a contribution at this level you should complete either a Revenue CHY3 Enduring Certificate (5 year pledge) or a Revenue CHY4 Annual Certificate (annual pledge) and return it to the Society.   Both of these forms can be downloaded from our website. Without a fully completed CHY3 or CHY4, the Society will not be able to claim the tax refund.</w:t>
      </w:r>
    </w:p>
    <w:p w:rsidR="008B13D0" w:rsidRDefault="008B13D0">
      <w:pPr>
        <w:pStyle w:val="Footer"/>
        <w:rPr>
          <w:i/>
        </w:rPr>
      </w:pPr>
    </w:p>
    <w:p w:rsidR="004F74A3" w:rsidRDefault="004F74A3" w:rsidP="004F74A3">
      <w:pPr>
        <w:pStyle w:val="Footer"/>
        <w:rPr>
          <w:i/>
        </w:rPr>
      </w:pPr>
    </w:p>
    <w:p w:rsidR="004F74A3" w:rsidRDefault="004F74A3" w:rsidP="004F74A3">
      <w:pPr>
        <w:pStyle w:val="Footer"/>
        <w:rPr>
          <w:i/>
        </w:rPr>
      </w:pPr>
    </w:p>
    <w:p w:rsidR="004F74A3" w:rsidRDefault="004F74A3" w:rsidP="004F74A3">
      <w:pPr>
        <w:pStyle w:val="Footer"/>
        <w:rPr>
          <w:i/>
        </w:rPr>
      </w:pPr>
    </w:p>
    <w:p w:rsidR="004F74A3" w:rsidRPr="004F74A3" w:rsidRDefault="004F74A3" w:rsidP="004F74A3">
      <w:pPr>
        <w:pStyle w:val="Footer"/>
        <w:rPr>
          <w:i/>
          <w:color w:val="8496B0" w:themeColor="text2" w:themeTint="99"/>
        </w:rPr>
      </w:pPr>
      <w:r w:rsidRPr="004F74A3">
        <w:rPr>
          <w:i/>
          <w:color w:val="8496B0" w:themeColor="text2" w:themeTint="99"/>
        </w:rPr>
        <w:t>Irish Dental Benevolent Society is a registered charity</w:t>
      </w:r>
      <w:r w:rsidRPr="004F74A3">
        <w:rPr>
          <w:i/>
          <w:color w:val="8496B0" w:themeColor="text2" w:themeTint="99"/>
        </w:rPr>
        <w:tab/>
      </w:r>
      <w:proofErr w:type="spellStart"/>
      <w:r w:rsidRPr="004F74A3">
        <w:rPr>
          <w:i/>
          <w:color w:val="8496B0" w:themeColor="text2" w:themeTint="99"/>
        </w:rPr>
        <w:t>Charity</w:t>
      </w:r>
      <w:proofErr w:type="spellEnd"/>
      <w:r w:rsidRPr="004F74A3">
        <w:rPr>
          <w:i/>
          <w:color w:val="8496B0" w:themeColor="text2" w:themeTint="99"/>
        </w:rPr>
        <w:t xml:space="preserve"> </w:t>
      </w:r>
      <w:proofErr w:type="spellStart"/>
      <w:r w:rsidRPr="004F74A3">
        <w:rPr>
          <w:i/>
          <w:color w:val="8496B0" w:themeColor="text2" w:themeTint="99"/>
        </w:rPr>
        <w:t>Reg</w:t>
      </w:r>
      <w:proofErr w:type="spellEnd"/>
      <w:r w:rsidRPr="004F74A3">
        <w:rPr>
          <w:i/>
          <w:color w:val="8496B0" w:themeColor="text2" w:themeTint="99"/>
        </w:rPr>
        <w:t xml:space="preserve"> No:  20007041</w:t>
      </w:r>
    </w:p>
    <w:p w:rsidR="004F74A3" w:rsidRPr="004F74A3" w:rsidRDefault="004F74A3" w:rsidP="004F74A3">
      <w:pPr>
        <w:pStyle w:val="Footer"/>
        <w:rPr>
          <w:i/>
          <w:color w:val="8496B0" w:themeColor="text2" w:themeTint="99"/>
        </w:rPr>
      </w:pPr>
      <w:r w:rsidRPr="004F74A3">
        <w:rPr>
          <w:i/>
          <w:color w:val="8496B0" w:themeColor="text2" w:themeTint="99"/>
        </w:rPr>
        <w:t xml:space="preserve">Address:  c/o 57 </w:t>
      </w:r>
      <w:proofErr w:type="spellStart"/>
      <w:r w:rsidRPr="004F74A3">
        <w:rPr>
          <w:i/>
          <w:color w:val="8496B0" w:themeColor="text2" w:themeTint="99"/>
        </w:rPr>
        <w:t>Merrion</w:t>
      </w:r>
      <w:proofErr w:type="spellEnd"/>
      <w:r w:rsidRPr="004F74A3">
        <w:rPr>
          <w:i/>
          <w:color w:val="8496B0" w:themeColor="text2" w:themeTint="99"/>
        </w:rPr>
        <w:t xml:space="preserve"> Sq., Dublin 2</w:t>
      </w:r>
      <w:r w:rsidRPr="004F74A3">
        <w:rPr>
          <w:i/>
          <w:color w:val="8496B0" w:themeColor="text2" w:themeTint="99"/>
        </w:rPr>
        <w:tab/>
      </w:r>
      <w:r w:rsidRPr="004F74A3">
        <w:rPr>
          <w:i/>
          <w:color w:val="8496B0" w:themeColor="text2" w:themeTint="99"/>
        </w:rPr>
        <w:tab/>
        <w:t>Revenue No:  CHY5030</w:t>
      </w:r>
    </w:p>
    <w:p w:rsidR="004F74A3" w:rsidRPr="004F74A3" w:rsidRDefault="004F74A3" w:rsidP="004F74A3">
      <w:pPr>
        <w:pStyle w:val="Footer"/>
        <w:rPr>
          <w:i/>
          <w:color w:val="8496B0" w:themeColor="text2" w:themeTint="99"/>
        </w:rPr>
      </w:pPr>
      <w:r w:rsidRPr="004F74A3">
        <w:rPr>
          <w:i/>
          <w:color w:val="8496B0" w:themeColor="text2" w:themeTint="99"/>
        </w:rPr>
        <w:t xml:space="preserve">Email:  </w:t>
      </w:r>
      <w:hyperlink r:id="rId8" w:history="1">
        <w:r w:rsidRPr="004F74A3">
          <w:rPr>
            <w:rStyle w:val="Hyperlink"/>
            <w:i/>
            <w:color w:val="8496B0" w:themeColor="text2" w:themeTint="99"/>
          </w:rPr>
          <w:t>info@idbs.ie</w:t>
        </w:r>
      </w:hyperlink>
      <w:r w:rsidRPr="004F74A3">
        <w:rPr>
          <w:i/>
          <w:color w:val="8496B0" w:themeColor="text2" w:themeTint="99"/>
        </w:rPr>
        <w:tab/>
      </w:r>
      <w:r w:rsidRPr="004F74A3">
        <w:rPr>
          <w:i/>
          <w:color w:val="8496B0" w:themeColor="text2" w:themeTint="99"/>
        </w:rPr>
        <w:tab/>
        <w:t xml:space="preserve">Website: www.idbs.ie  </w:t>
      </w:r>
    </w:p>
    <w:sectPr w:rsidR="004F74A3" w:rsidRPr="004F74A3" w:rsidSect="004F74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17C" w:rsidRDefault="00BF017C" w:rsidP="000044C7">
      <w:pPr>
        <w:spacing w:line="240" w:lineRule="auto"/>
      </w:pPr>
      <w:r>
        <w:separator/>
      </w:r>
    </w:p>
  </w:endnote>
  <w:endnote w:type="continuationSeparator" w:id="0">
    <w:p w:rsidR="00BF017C" w:rsidRDefault="00BF017C" w:rsidP="000044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C7" w:rsidRDefault="000044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C7" w:rsidRDefault="000044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C7" w:rsidRDefault="000044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17C" w:rsidRDefault="00BF017C" w:rsidP="000044C7">
      <w:pPr>
        <w:spacing w:line="240" w:lineRule="auto"/>
      </w:pPr>
      <w:r>
        <w:separator/>
      </w:r>
    </w:p>
  </w:footnote>
  <w:footnote w:type="continuationSeparator" w:id="0">
    <w:p w:rsidR="00BF017C" w:rsidRDefault="00BF017C" w:rsidP="000044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C7" w:rsidRDefault="000044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C7" w:rsidRDefault="000044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C7" w:rsidRDefault="000044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D0"/>
    <w:rsid w:val="000044C7"/>
    <w:rsid w:val="00111291"/>
    <w:rsid w:val="002762CB"/>
    <w:rsid w:val="002A7A74"/>
    <w:rsid w:val="00467363"/>
    <w:rsid w:val="004F74A3"/>
    <w:rsid w:val="00594117"/>
    <w:rsid w:val="005B5B8E"/>
    <w:rsid w:val="00870721"/>
    <w:rsid w:val="008B13D0"/>
    <w:rsid w:val="0097001A"/>
    <w:rsid w:val="00987C41"/>
    <w:rsid w:val="009C4FC9"/>
    <w:rsid w:val="00A01441"/>
    <w:rsid w:val="00A27141"/>
    <w:rsid w:val="00A56B9F"/>
    <w:rsid w:val="00B10734"/>
    <w:rsid w:val="00BA23C3"/>
    <w:rsid w:val="00BA7009"/>
    <w:rsid w:val="00BF017C"/>
    <w:rsid w:val="00D36E8C"/>
    <w:rsid w:val="00E42601"/>
    <w:rsid w:val="00EA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4CC4FE-2346-4CBD-9F0F-57D32334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B13D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3D0"/>
  </w:style>
  <w:style w:type="character" w:styleId="Hyperlink">
    <w:name w:val="Hyperlink"/>
    <w:basedOn w:val="DefaultParagraphFont"/>
    <w:uiPriority w:val="99"/>
    <w:unhideWhenUsed/>
    <w:rsid w:val="008B13D0"/>
    <w:rPr>
      <w:color w:val="0563C1" w:themeColor="hyperlink"/>
      <w:u w:val="single"/>
    </w:rPr>
  </w:style>
  <w:style w:type="paragraph" w:customStyle="1" w:styleId="AutoCorrect">
    <w:name w:val="AutoCorrect"/>
    <w:rsid w:val="008B13D0"/>
    <w:pPr>
      <w:spacing w:after="160" w:line="259" w:lineRule="auto"/>
    </w:pPr>
    <w:rPr>
      <w:rFonts w:eastAsiaTheme="minorEastAsia"/>
      <w:lang w:eastAsia="en-IE"/>
    </w:rPr>
  </w:style>
  <w:style w:type="paragraph" w:styleId="Header">
    <w:name w:val="header"/>
    <w:basedOn w:val="Normal"/>
    <w:link w:val="HeaderChar"/>
    <w:uiPriority w:val="99"/>
    <w:unhideWhenUsed/>
    <w:rsid w:val="000044C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4C7"/>
  </w:style>
  <w:style w:type="paragraph" w:styleId="BalloonText">
    <w:name w:val="Balloon Text"/>
    <w:basedOn w:val="Normal"/>
    <w:link w:val="BalloonTextChar"/>
    <w:uiPriority w:val="99"/>
    <w:semiHidden/>
    <w:unhideWhenUsed/>
    <w:rsid w:val="000044C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4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dbs.ie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Murphy</dc:creator>
  <cp:keywords/>
  <dc:description/>
  <cp:lastModifiedBy>Bernard Murphy</cp:lastModifiedBy>
  <cp:revision>11</cp:revision>
  <cp:lastPrinted>2019-03-22T13:34:00Z</cp:lastPrinted>
  <dcterms:created xsi:type="dcterms:W3CDTF">2019-03-22T12:38:00Z</dcterms:created>
  <dcterms:modified xsi:type="dcterms:W3CDTF">2019-05-20T20:52:00Z</dcterms:modified>
</cp:coreProperties>
</file>